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Desatero základních pravidel chování na zahradě.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1. Nepřenášej nábytek a další předměty na zahradě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2. Nestoupej na kryt pískoviště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3. Jezero pozoruj z lavičky. Do jezera nic neházej a nestrkej.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 xml:space="preserve">4. Odpadky </w:t>
      </w:r>
      <w:r w:rsidR="008F7267">
        <w:rPr>
          <w:rFonts w:ascii="Comic Sans MS" w:hAnsi="Comic Sans MS"/>
          <w:sz w:val="32"/>
          <w:szCs w:val="32"/>
        </w:rPr>
        <w:t xml:space="preserve">patří do popelnice, proto je </w:t>
      </w:r>
      <w:r w:rsidRPr="00EC67DC">
        <w:rPr>
          <w:rFonts w:ascii="Comic Sans MS" w:hAnsi="Comic Sans MS"/>
          <w:sz w:val="32"/>
          <w:szCs w:val="32"/>
        </w:rPr>
        <w:t>neodhazuj na zem, ale do popelnice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5. Vše si po sobě řádně ukliď!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6. Kamínky neházej a nikam je nepřenášej!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7. Udržuj pořádek a čistotu. Nenič ostatním jejich výtvory.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8. Netrhej rostliny, chraň přírodu!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>9. Zahrada slouží ke hře, odpočinku a pozorování přírody. Proto zde nic nenič!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447040</wp:posOffset>
            </wp:positionV>
            <wp:extent cx="4429125" cy="4057650"/>
            <wp:effectExtent l="19050" t="0" r="9525" b="0"/>
            <wp:wrapTight wrapText="bothSides">
              <wp:wrapPolygon edited="0">
                <wp:start x="-93" y="0"/>
                <wp:lineTo x="-93" y="21499"/>
                <wp:lineTo x="21646" y="21499"/>
                <wp:lineTo x="21646" y="0"/>
                <wp:lineTo x="-93" y="0"/>
              </wp:wrapPolygon>
            </wp:wrapTight>
            <wp:docPr id="5" name="obrázek 1" descr="http://wiki.rvp.cz/@api/deki/files/13529/=zalevanikv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rvp.cz/@api/deki/files/13529/=zalevanikvet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7DC">
        <w:rPr>
          <w:rFonts w:ascii="Comic Sans MS" w:hAnsi="Comic Sans MS"/>
          <w:sz w:val="32"/>
          <w:szCs w:val="32"/>
        </w:rPr>
        <w:t>10. Můžeš se starat s námi. Zalévej rostliny, zameť chodník, zkoumej!</w:t>
      </w:r>
    </w:p>
    <w:p w:rsidR="00EC67DC" w:rsidRPr="00EC67DC" w:rsidRDefault="00EC67DC" w:rsidP="00EC67DC">
      <w:pPr>
        <w:rPr>
          <w:rFonts w:ascii="Comic Sans MS" w:hAnsi="Comic Sans MS"/>
          <w:sz w:val="32"/>
          <w:szCs w:val="32"/>
        </w:rPr>
      </w:pPr>
      <w:r w:rsidRPr="00EC67DC">
        <w:rPr>
          <w:rFonts w:ascii="Comic Sans MS" w:hAnsi="Comic Sans MS"/>
          <w:sz w:val="32"/>
          <w:szCs w:val="32"/>
        </w:rPr>
        <w:t xml:space="preserve">Díky tvému správnému chování budeme mít zahradu stále krásnou. </w:t>
      </w:r>
    </w:p>
    <w:p w:rsidR="005B5B60" w:rsidRPr="00EC67DC" w:rsidRDefault="008F7267">
      <w:pPr>
        <w:rPr>
          <w:sz w:val="32"/>
          <w:szCs w:val="32"/>
        </w:rPr>
      </w:pPr>
    </w:p>
    <w:sectPr w:rsidR="005B5B60" w:rsidRPr="00EC67DC" w:rsidSect="0010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7DC"/>
    <w:rsid w:val="0010509E"/>
    <w:rsid w:val="003F6269"/>
    <w:rsid w:val="00505FC4"/>
    <w:rsid w:val="005F27F8"/>
    <w:rsid w:val="007B580D"/>
    <w:rsid w:val="008F7267"/>
    <w:rsid w:val="00A07412"/>
    <w:rsid w:val="00EC67DC"/>
    <w:rsid w:val="00EE0DCB"/>
    <w:rsid w:val="00F2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6</cp:revision>
  <cp:lastPrinted>2016-09-08T10:55:00Z</cp:lastPrinted>
  <dcterms:created xsi:type="dcterms:W3CDTF">2016-09-06T17:17:00Z</dcterms:created>
  <dcterms:modified xsi:type="dcterms:W3CDTF">2017-08-18T16:11:00Z</dcterms:modified>
</cp:coreProperties>
</file>